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13" w:rsidRDefault="004C7F13" w:rsidP="00CF6425">
      <w:pPr>
        <w:pStyle w:val="2"/>
        <w:rPr>
          <w:rFonts w:ascii="Arial" w:hAnsi="Arial" w:cs="Arial"/>
          <w:color w:val="F79646" w:themeColor="accent6"/>
          <w:sz w:val="24"/>
          <w:szCs w:val="24"/>
        </w:rPr>
      </w:pPr>
    </w:p>
    <w:p w:rsidR="00CF6425" w:rsidRDefault="00CF6425" w:rsidP="00CF6425">
      <w:pPr>
        <w:pStyle w:val="2"/>
        <w:rPr>
          <w:rFonts w:ascii="Arial" w:hAnsi="Arial" w:cs="Arial"/>
          <w:color w:val="F79646" w:themeColor="accent6"/>
          <w:sz w:val="24"/>
          <w:szCs w:val="24"/>
        </w:rPr>
      </w:pPr>
      <w:r w:rsidRPr="004B2A35">
        <w:rPr>
          <w:rFonts w:ascii="Arial" w:hAnsi="Arial" w:cs="Arial"/>
          <w:color w:val="F79646" w:themeColor="accent6"/>
          <w:sz w:val="24"/>
          <w:szCs w:val="24"/>
        </w:rPr>
        <w:t xml:space="preserve">Опросный лист  </w:t>
      </w:r>
      <w:bookmarkStart w:id="0" w:name="_GoBack"/>
      <w:r w:rsidRPr="004B2A35">
        <w:rPr>
          <w:rFonts w:ascii="Arial" w:hAnsi="Arial" w:cs="Arial"/>
          <w:color w:val="F79646" w:themeColor="accent6"/>
          <w:sz w:val="24"/>
          <w:szCs w:val="24"/>
        </w:rPr>
        <w:t>для заказа нагревателя устьевого УН-0</w:t>
      </w:r>
      <w:r w:rsidR="004B2A35" w:rsidRPr="004B2A35">
        <w:rPr>
          <w:rFonts w:ascii="Arial" w:hAnsi="Arial" w:cs="Arial"/>
          <w:color w:val="F79646" w:themeColor="accent6"/>
          <w:sz w:val="24"/>
          <w:szCs w:val="24"/>
        </w:rPr>
        <w:t>,</w:t>
      </w:r>
      <w:r w:rsidRPr="004B2A35">
        <w:rPr>
          <w:rFonts w:ascii="Arial" w:hAnsi="Arial" w:cs="Arial"/>
          <w:color w:val="F79646" w:themeColor="accent6"/>
          <w:sz w:val="24"/>
          <w:szCs w:val="24"/>
        </w:rPr>
        <w:t>2, НУС-0,1</w:t>
      </w:r>
      <w:bookmarkEnd w:id="0"/>
    </w:p>
    <w:p w:rsidR="004C7F13" w:rsidRPr="004C7F13" w:rsidRDefault="004C7F13" w:rsidP="004C7F13">
      <w:pPr>
        <w:rPr>
          <w:lang w:eastAsia="en-US"/>
        </w:rPr>
      </w:pPr>
    </w:p>
    <w:p w:rsidR="00CF6425" w:rsidRDefault="00CF6425" w:rsidP="00CF6425">
      <w:pPr>
        <w:rPr>
          <w:rFonts w:ascii="Arial" w:hAnsi="Arial" w:cs="Arial"/>
          <w:sz w:val="20"/>
          <w:szCs w:val="20"/>
        </w:rPr>
      </w:pPr>
    </w:p>
    <w:tbl>
      <w:tblPr>
        <w:tblW w:w="10316" w:type="dxa"/>
        <w:tblInd w:w="-2" w:type="dxa"/>
        <w:tblLook w:val="04A0"/>
      </w:tblPr>
      <w:tblGrid>
        <w:gridCol w:w="10316"/>
      </w:tblGrid>
      <w:tr w:rsidR="00CF6425" w:rsidTr="00CF6425">
        <w:trPr>
          <w:trHeight w:val="310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             Дата:</w:t>
            </w:r>
          </w:p>
        </w:tc>
      </w:tr>
      <w:tr w:rsidR="00CF6425" w:rsidTr="00CF6425">
        <w:trPr>
          <w:trHeight w:val="355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CF6425" w:rsidTr="00CF6425">
        <w:trPr>
          <w:trHeight w:val="315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CF6425" w:rsidTr="00CF6425">
        <w:trPr>
          <w:trHeight w:val="355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CF6425" w:rsidTr="00CF6425">
        <w:trPr>
          <w:trHeight w:val="315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Факс:                       Срок, к которому требуется оборудование:</w:t>
            </w:r>
          </w:p>
        </w:tc>
      </w:tr>
    </w:tbl>
    <w:p w:rsidR="00CF6425" w:rsidRDefault="00CF6425" w:rsidP="00CF6425">
      <w:pPr>
        <w:rPr>
          <w:rFonts w:ascii="Arial" w:hAnsi="Arial" w:cs="Arial"/>
          <w:sz w:val="18"/>
          <w:szCs w:val="18"/>
          <w:lang w:eastAsia="en-US"/>
        </w:rPr>
      </w:pPr>
    </w:p>
    <w:p w:rsidR="00CF6425" w:rsidRDefault="00CF6425" w:rsidP="00CF6425">
      <w:pPr>
        <w:jc w:val="both"/>
        <w:rPr>
          <w:sz w:val="28"/>
          <w:szCs w:val="28"/>
        </w:rPr>
      </w:pPr>
    </w:p>
    <w:p w:rsidR="00CF6425" w:rsidRDefault="00CF6425" w:rsidP="00CF6425">
      <w:pPr>
        <w:jc w:val="both"/>
        <w:rPr>
          <w:sz w:val="28"/>
          <w:szCs w:val="28"/>
        </w:rPr>
      </w:pPr>
    </w:p>
    <w:p w:rsidR="00CF6425" w:rsidRDefault="00CF6425" w:rsidP="00CF6425">
      <w:pPr>
        <w:jc w:val="both"/>
        <w:rPr>
          <w:b/>
        </w:rPr>
      </w:pPr>
      <w:r>
        <w:rPr>
          <w:b/>
        </w:rPr>
        <w:t>Требуемые технические характеристики</w:t>
      </w:r>
      <w:r>
        <w:rPr>
          <w:b/>
          <w:lang w:val="en-US"/>
        </w:rPr>
        <w:t>:</w:t>
      </w:r>
    </w:p>
    <w:p w:rsidR="00CF6425" w:rsidRDefault="00CF6425" w:rsidP="00CF6425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685"/>
      </w:tblGrid>
      <w:tr w:rsidR="00CF6425" w:rsidTr="00CF64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Полезная тепловая мощность, МВт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6425" w:rsidTr="00CF64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</w:rPr>
              <w:t>Производительность по нагреваемому продукту, т/сут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6425" w:rsidTr="00CF64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Рабочее давление в продуктовом змеевике, МПа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6425" w:rsidTr="00CF64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Температура нагрева продукта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6425" w:rsidTr="00CF64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Нагреваемая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6425" w:rsidTr="00CF64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</w:rPr>
              <w:t>Топливо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25" w:rsidRDefault="00CF64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F6425" w:rsidRDefault="00CF6425" w:rsidP="00CF6425">
      <w:pPr>
        <w:jc w:val="both"/>
        <w:rPr>
          <w:sz w:val="28"/>
          <w:szCs w:val="28"/>
          <w:lang w:eastAsia="en-US"/>
        </w:rPr>
      </w:pPr>
    </w:p>
    <w:p w:rsidR="00CF6425" w:rsidRDefault="00CF6425" w:rsidP="00CF642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6425" w:rsidRDefault="00CF6425" w:rsidP="00CF6425">
      <w:pPr>
        <w:jc w:val="both"/>
        <w:rPr>
          <w:b/>
        </w:rPr>
      </w:pPr>
    </w:p>
    <w:p w:rsidR="00CF6425" w:rsidRDefault="00CF6425" w:rsidP="00CF6425">
      <w:pPr>
        <w:jc w:val="both"/>
      </w:pPr>
    </w:p>
    <w:p w:rsidR="00CF6425" w:rsidRDefault="00CF6425" w:rsidP="00CF6425">
      <w:pPr>
        <w:rPr>
          <w:b/>
        </w:rPr>
      </w:pPr>
      <w:r>
        <w:rPr>
          <w:b/>
        </w:rPr>
        <w:t>Комментарии / Особые требования: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F6425" w:rsidRDefault="00CF6425" w:rsidP="00CF6425"/>
    <w:p w:rsidR="00CF6425" w:rsidRPr="00CF6425" w:rsidRDefault="00CF6425" w:rsidP="00CF6425"/>
    <w:p w:rsidR="00CF6425" w:rsidRPr="00CF6425" w:rsidRDefault="00CF6425" w:rsidP="00CF6425"/>
    <w:p w:rsidR="00CF6425" w:rsidRPr="00CF6425" w:rsidRDefault="00CF6425" w:rsidP="00CF6425"/>
    <w:p w:rsidR="00CF6425" w:rsidRPr="00CF6425" w:rsidRDefault="00CF6425" w:rsidP="00CF6425"/>
    <w:p w:rsidR="00CF6425" w:rsidRPr="00CF6425" w:rsidRDefault="00CF6425" w:rsidP="00CF6425"/>
    <w:p w:rsidR="00CF6425" w:rsidRPr="00CF6425" w:rsidRDefault="00CF6425" w:rsidP="00CF6425"/>
    <w:p w:rsidR="00CF6425" w:rsidRPr="00CF6425" w:rsidRDefault="00CF6425" w:rsidP="00CF6425"/>
    <w:p w:rsidR="00CF6425" w:rsidRDefault="00CF6425" w:rsidP="00CF6425"/>
    <w:p w:rsidR="00FB5B92" w:rsidRDefault="00FB5B92" w:rsidP="00CF6425"/>
    <w:p w:rsidR="00FB5B92" w:rsidRDefault="00FB5B92" w:rsidP="00CF6425"/>
    <w:p w:rsidR="00FB5B92" w:rsidRDefault="00FB5B92" w:rsidP="00CF6425"/>
    <w:p w:rsidR="009F3A39" w:rsidRPr="00FB5B92" w:rsidRDefault="009F3A39" w:rsidP="00FB5B92">
      <w:pPr>
        <w:pStyle w:val="aa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</w:p>
    <w:sectPr w:rsidR="009F3A39" w:rsidRPr="00FB5B92" w:rsidSect="00AA76E2">
      <w:headerReference w:type="default" r:id="rId8"/>
      <w:footerReference w:type="default" r:id="rId9"/>
      <w:headerReference w:type="first" r:id="rId10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DB" w:rsidRDefault="00833BDB" w:rsidP="003E314A">
      <w:r>
        <w:separator/>
      </w:r>
    </w:p>
  </w:endnote>
  <w:endnote w:type="continuationSeparator" w:id="1">
    <w:p w:rsidR="00833BDB" w:rsidRDefault="00833BDB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DB" w:rsidRDefault="00833BDB" w:rsidP="003E314A">
      <w:r>
        <w:separator/>
      </w:r>
    </w:p>
  </w:footnote>
  <w:footnote w:type="continuationSeparator" w:id="1">
    <w:p w:rsidR="00833BDB" w:rsidRDefault="00833BDB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35" w:rsidRDefault="005209B7">
    <w:pPr>
      <w:pStyle w:val="a3"/>
    </w:pPr>
    <w:r w:rsidRPr="005209B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22EA1"/>
    <w:rsid w:val="00045C82"/>
    <w:rsid w:val="000605E2"/>
    <w:rsid w:val="000645C9"/>
    <w:rsid w:val="00065913"/>
    <w:rsid w:val="000A52C2"/>
    <w:rsid w:val="000B52C7"/>
    <w:rsid w:val="000E2C26"/>
    <w:rsid w:val="00107DBF"/>
    <w:rsid w:val="00151BAA"/>
    <w:rsid w:val="001600FF"/>
    <w:rsid w:val="00166F60"/>
    <w:rsid w:val="001763A1"/>
    <w:rsid w:val="00182551"/>
    <w:rsid w:val="00194135"/>
    <w:rsid w:val="001C6CDA"/>
    <w:rsid w:val="0026582C"/>
    <w:rsid w:val="0026656C"/>
    <w:rsid w:val="00306C2D"/>
    <w:rsid w:val="00345921"/>
    <w:rsid w:val="00367F32"/>
    <w:rsid w:val="003D06F2"/>
    <w:rsid w:val="003D0B6A"/>
    <w:rsid w:val="003E314A"/>
    <w:rsid w:val="0042297D"/>
    <w:rsid w:val="00451D54"/>
    <w:rsid w:val="004B2A35"/>
    <w:rsid w:val="004C7F13"/>
    <w:rsid w:val="004E06E8"/>
    <w:rsid w:val="005165DB"/>
    <w:rsid w:val="005209B7"/>
    <w:rsid w:val="0055251A"/>
    <w:rsid w:val="00563038"/>
    <w:rsid w:val="005634E6"/>
    <w:rsid w:val="00566E5E"/>
    <w:rsid w:val="005970B3"/>
    <w:rsid w:val="005B38D4"/>
    <w:rsid w:val="005C08A2"/>
    <w:rsid w:val="005F412C"/>
    <w:rsid w:val="00650D64"/>
    <w:rsid w:val="00665576"/>
    <w:rsid w:val="006B0CBB"/>
    <w:rsid w:val="006B13C2"/>
    <w:rsid w:val="006C655B"/>
    <w:rsid w:val="006E1668"/>
    <w:rsid w:val="006F4BC0"/>
    <w:rsid w:val="00734724"/>
    <w:rsid w:val="00746B2E"/>
    <w:rsid w:val="0075685E"/>
    <w:rsid w:val="00757FE4"/>
    <w:rsid w:val="007826FF"/>
    <w:rsid w:val="00782EB4"/>
    <w:rsid w:val="00795DE6"/>
    <w:rsid w:val="00797ABF"/>
    <w:rsid w:val="007A47DA"/>
    <w:rsid w:val="007F55EE"/>
    <w:rsid w:val="00815B1B"/>
    <w:rsid w:val="00833BDB"/>
    <w:rsid w:val="008702DA"/>
    <w:rsid w:val="008879A2"/>
    <w:rsid w:val="008D6493"/>
    <w:rsid w:val="008E4360"/>
    <w:rsid w:val="00967616"/>
    <w:rsid w:val="009A349E"/>
    <w:rsid w:val="009C19D7"/>
    <w:rsid w:val="009D5B30"/>
    <w:rsid w:val="009F3A39"/>
    <w:rsid w:val="00A778DC"/>
    <w:rsid w:val="00A862A3"/>
    <w:rsid w:val="00AA4A4A"/>
    <w:rsid w:val="00AA76E2"/>
    <w:rsid w:val="00AB179C"/>
    <w:rsid w:val="00B23060"/>
    <w:rsid w:val="00C16C7A"/>
    <w:rsid w:val="00C16D50"/>
    <w:rsid w:val="00C53B13"/>
    <w:rsid w:val="00CB7409"/>
    <w:rsid w:val="00CC6CEB"/>
    <w:rsid w:val="00CF6425"/>
    <w:rsid w:val="00D602AD"/>
    <w:rsid w:val="00D82607"/>
    <w:rsid w:val="00E15CF8"/>
    <w:rsid w:val="00E662C4"/>
    <w:rsid w:val="00EA6C58"/>
    <w:rsid w:val="00EC032C"/>
    <w:rsid w:val="00F03045"/>
    <w:rsid w:val="00F741BD"/>
    <w:rsid w:val="00F9168A"/>
    <w:rsid w:val="00FB5B92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6D0C-87AF-49F5-B4E7-20910761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2013-07-22T14:28:00Z</cp:lastPrinted>
  <dcterms:created xsi:type="dcterms:W3CDTF">2014-01-25T09:58:00Z</dcterms:created>
  <dcterms:modified xsi:type="dcterms:W3CDTF">2018-08-08T10:01:00Z</dcterms:modified>
</cp:coreProperties>
</file>